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20" w:rsidRDefault="005C4C20" w:rsidP="005C4C20">
      <w:pPr>
        <w:spacing w:line="560" w:lineRule="exact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附件8</w:t>
      </w:r>
    </w:p>
    <w:p w:rsidR="005C4C20" w:rsidRDefault="005C4C20" w:rsidP="005C4C2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市县煤矿安全监管部门评价检测</w:t>
      </w:r>
    </w:p>
    <w:p w:rsidR="005C4C20" w:rsidRDefault="005C4C20" w:rsidP="005C4C2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检验机构查询系统账号</w:t>
      </w:r>
    </w:p>
    <w:tbl>
      <w:tblPr>
        <w:tblpPr w:leftFromText="180" w:rightFromText="180" w:vertAnchor="text" w:horzAnchor="page" w:tblpXSpec="center" w:tblpY="341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2253"/>
        <w:gridCol w:w="2375"/>
        <w:gridCol w:w="1722"/>
      </w:tblGrid>
      <w:tr w:rsidR="005C4C20" w:rsidTr="008028A9">
        <w:trPr>
          <w:trHeight w:val="482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  <w:lang w:bidi="ar"/>
              </w:rPr>
              <w:t>市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  <w:lang w:bidi="ar"/>
              </w:rPr>
              <w:t>县（市、区）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  <w:lang w:bidi="ar"/>
              </w:rPr>
              <w:t>账号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kern w:val="0"/>
                <w:sz w:val="24"/>
                <w:szCs w:val="24"/>
                <w:lang w:bidi="ar"/>
              </w:rPr>
              <w:t>宝鸡市应急局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已有账号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麟游县应急局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麟游县应急管理局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kern w:val="0"/>
                <w:sz w:val="24"/>
                <w:szCs w:val="24"/>
                <w:lang w:bidi="ar"/>
              </w:rPr>
              <w:t>汉中市应急局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已有账号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镇巴县煤管局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镇巴县煤管局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kern w:val="0"/>
                <w:sz w:val="24"/>
                <w:szCs w:val="24"/>
                <w:lang w:bidi="ar"/>
              </w:rPr>
              <w:t>铜川市能源局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铜川市能源局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耀州区煤炭局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耀州区煤炭局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宜君县发改局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宜君县发改局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印台区煤炭局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印台区煤炭局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kern w:val="0"/>
                <w:sz w:val="24"/>
                <w:szCs w:val="24"/>
                <w:lang w:bidi="ar"/>
              </w:rPr>
              <w:t>渭南市应急局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已有账号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白水县煤炭事务中心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白水县煤炭事务中心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澄城县应急局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澄城县应急管理局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韩城市应急局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已有账号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合阳县应急局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合阳县应急管理局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蒲城县应急局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蒲城县应急管理局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kern w:val="0"/>
                <w:sz w:val="24"/>
                <w:szCs w:val="24"/>
                <w:lang w:bidi="ar"/>
              </w:rPr>
              <w:t>咸阳市煤炭局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咸阳市煤炭工业局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彬州市工信局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彬州市工信局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淳化县应急局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淳化县应急管理局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旬邑县工信局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旬邑县工信局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永寿县应急局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永寿县应急管理局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长武县工信局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长武县工信局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kern w:val="0"/>
                <w:sz w:val="24"/>
                <w:szCs w:val="24"/>
                <w:lang w:bidi="ar"/>
              </w:rPr>
              <w:t>延安市应急局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已有账号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宝塔区煤炭行业服务中心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宝塔区煤炭行业服务中心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富县应急局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富县应急管理局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黄陵县工业和煤炭局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黄陵县工业和煤炭局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黄龙县应急局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黄龙县应急管理局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延川县应急局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延川县应急管理局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子长市工业和煤炭局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子长市工业和煤炭局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Cs/>
                <w:kern w:val="0"/>
                <w:sz w:val="24"/>
                <w:szCs w:val="24"/>
                <w:lang w:bidi="ar"/>
              </w:rPr>
              <w:t>榆林市能源局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榆林市能源局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府谷县能源局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府谷县能源局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横山区工业商贸局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横山区工业商贸局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米脂县工业商贸局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米脂县工业商贸局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神木市能源局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神木市能源局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榆阳区能源局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榆阳区能源局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  <w:tr w:rsidR="005C4C20" w:rsidTr="008028A9">
        <w:trPr>
          <w:trHeight w:val="270"/>
          <w:jc w:val="center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子洲县工业商贸局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子洲县工业商贸局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C4C20" w:rsidRDefault="005C4C20" w:rsidP="008028A9">
            <w:pPr>
              <w:spacing w:line="28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账号</w:t>
            </w:r>
          </w:p>
        </w:tc>
      </w:tr>
    </w:tbl>
    <w:p w:rsidR="00696409" w:rsidRDefault="00696409">
      <w:bookmarkStart w:id="0" w:name="_GoBack"/>
      <w:bookmarkEnd w:id="0"/>
    </w:p>
    <w:sectPr w:rsidR="0069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135" w:rsidRDefault="00A90135" w:rsidP="005C4C20">
      <w:r>
        <w:separator/>
      </w:r>
    </w:p>
  </w:endnote>
  <w:endnote w:type="continuationSeparator" w:id="0">
    <w:p w:rsidR="00A90135" w:rsidRDefault="00A90135" w:rsidP="005C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135" w:rsidRDefault="00A90135" w:rsidP="005C4C20">
      <w:r>
        <w:separator/>
      </w:r>
    </w:p>
  </w:footnote>
  <w:footnote w:type="continuationSeparator" w:id="0">
    <w:p w:rsidR="00A90135" w:rsidRDefault="00A90135" w:rsidP="005C4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EB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590E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0679C"/>
    <w:rsid w:val="00110B4E"/>
    <w:rsid w:val="0013111A"/>
    <w:rsid w:val="00137752"/>
    <w:rsid w:val="001444C4"/>
    <w:rsid w:val="00153E45"/>
    <w:rsid w:val="0016472E"/>
    <w:rsid w:val="00194810"/>
    <w:rsid w:val="001B7B7E"/>
    <w:rsid w:val="001C740F"/>
    <w:rsid w:val="001D045D"/>
    <w:rsid w:val="001D256B"/>
    <w:rsid w:val="001E542A"/>
    <w:rsid w:val="001F57B6"/>
    <w:rsid w:val="00215695"/>
    <w:rsid w:val="002204BA"/>
    <w:rsid w:val="00221AC5"/>
    <w:rsid w:val="0023379A"/>
    <w:rsid w:val="00236A12"/>
    <w:rsid w:val="00237D41"/>
    <w:rsid w:val="00241D68"/>
    <w:rsid w:val="002515C5"/>
    <w:rsid w:val="00254E54"/>
    <w:rsid w:val="00265929"/>
    <w:rsid w:val="00267127"/>
    <w:rsid w:val="002730E2"/>
    <w:rsid w:val="00276DAD"/>
    <w:rsid w:val="00277A1B"/>
    <w:rsid w:val="002864F5"/>
    <w:rsid w:val="002920C7"/>
    <w:rsid w:val="002930C7"/>
    <w:rsid w:val="002944AC"/>
    <w:rsid w:val="002A29A4"/>
    <w:rsid w:val="002A414D"/>
    <w:rsid w:val="002A4595"/>
    <w:rsid w:val="002B0F23"/>
    <w:rsid w:val="002C0893"/>
    <w:rsid w:val="002D0987"/>
    <w:rsid w:val="002D3124"/>
    <w:rsid w:val="002D66EB"/>
    <w:rsid w:val="002E3A4A"/>
    <w:rsid w:val="002E3A68"/>
    <w:rsid w:val="002F1487"/>
    <w:rsid w:val="002F30ED"/>
    <w:rsid w:val="002F4A35"/>
    <w:rsid w:val="002F6864"/>
    <w:rsid w:val="00320485"/>
    <w:rsid w:val="003275AA"/>
    <w:rsid w:val="00332A5C"/>
    <w:rsid w:val="00333440"/>
    <w:rsid w:val="00335E5A"/>
    <w:rsid w:val="00344EE0"/>
    <w:rsid w:val="003468A0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30AB"/>
    <w:rsid w:val="004A55BE"/>
    <w:rsid w:val="004B2F10"/>
    <w:rsid w:val="004C2593"/>
    <w:rsid w:val="004D0A78"/>
    <w:rsid w:val="004D15F6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C4C20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1F83"/>
    <w:rsid w:val="006122B1"/>
    <w:rsid w:val="00622DAA"/>
    <w:rsid w:val="00624B7D"/>
    <w:rsid w:val="00637B05"/>
    <w:rsid w:val="00640497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1D10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73D52"/>
    <w:rsid w:val="00783F79"/>
    <w:rsid w:val="007855FA"/>
    <w:rsid w:val="00791635"/>
    <w:rsid w:val="007A1233"/>
    <w:rsid w:val="007B134F"/>
    <w:rsid w:val="007B7FC9"/>
    <w:rsid w:val="007C0C0A"/>
    <w:rsid w:val="007C1755"/>
    <w:rsid w:val="007C1F8D"/>
    <w:rsid w:val="007C665D"/>
    <w:rsid w:val="007D64CD"/>
    <w:rsid w:val="007D6646"/>
    <w:rsid w:val="007F63FB"/>
    <w:rsid w:val="008105FD"/>
    <w:rsid w:val="00815C2F"/>
    <w:rsid w:val="00820989"/>
    <w:rsid w:val="008220D8"/>
    <w:rsid w:val="008258E0"/>
    <w:rsid w:val="00827ABF"/>
    <w:rsid w:val="0083001A"/>
    <w:rsid w:val="00830025"/>
    <w:rsid w:val="00830463"/>
    <w:rsid w:val="0083193C"/>
    <w:rsid w:val="00836466"/>
    <w:rsid w:val="00841C2E"/>
    <w:rsid w:val="0084205E"/>
    <w:rsid w:val="0085534B"/>
    <w:rsid w:val="00867B22"/>
    <w:rsid w:val="00867F09"/>
    <w:rsid w:val="00877DBA"/>
    <w:rsid w:val="008802B6"/>
    <w:rsid w:val="008849D6"/>
    <w:rsid w:val="00896741"/>
    <w:rsid w:val="008B32F4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56FE"/>
    <w:rsid w:val="0098077C"/>
    <w:rsid w:val="009878AE"/>
    <w:rsid w:val="00990DCA"/>
    <w:rsid w:val="00994CAB"/>
    <w:rsid w:val="009A5D0E"/>
    <w:rsid w:val="009C00AC"/>
    <w:rsid w:val="009D0D83"/>
    <w:rsid w:val="009D1B32"/>
    <w:rsid w:val="009D4126"/>
    <w:rsid w:val="009D6575"/>
    <w:rsid w:val="009E2640"/>
    <w:rsid w:val="009E33F7"/>
    <w:rsid w:val="009E4EDB"/>
    <w:rsid w:val="009E6533"/>
    <w:rsid w:val="009E7184"/>
    <w:rsid w:val="009F2B23"/>
    <w:rsid w:val="00A055E6"/>
    <w:rsid w:val="00A05C14"/>
    <w:rsid w:val="00A1001B"/>
    <w:rsid w:val="00A10DEC"/>
    <w:rsid w:val="00A17617"/>
    <w:rsid w:val="00A21F3F"/>
    <w:rsid w:val="00A33B7D"/>
    <w:rsid w:val="00A34415"/>
    <w:rsid w:val="00A36901"/>
    <w:rsid w:val="00A42CA0"/>
    <w:rsid w:val="00A43399"/>
    <w:rsid w:val="00A571ED"/>
    <w:rsid w:val="00A810BB"/>
    <w:rsid w:val="00A90135"/>
    <w:rsid w:val="00AB032B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1B12"/>
    <w:rsid w:val="00AF627B"/>
    <w:rsid w:val="00AF78D1"/>
    <w:rsid w:val="00B07C82"/>
    <w:rsid w:val="00B21F15"/>
    <w:rsid w:val="00B2225F"/>
    <w:rsid w:val="00B251F5"/>
    <w:rsid w:val="00B434DE"/>
    <w:rsid w:val="00B46D4F"/>
    <w:rsid w:val="00B50783"/>
    <w:rsid w:val="00B516CE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25C40"/>
    <w:rsid w:val="00C40951"/>
    <w:rsid w:val="00C430DC"/>
    <w:rsid w:val="00C61EC7"/>
    <w:rsid w:val="00C827A1"/>
    <w:rsid w:val="00C82FB5"/>
    <w:rsid w:val="00C842CA"/>
    <w:rsid w:val="00C85AE1"/>
    <w:rsid w:val="00CA1020"/>
    <w:rsid w:val="00CA25D0"/>
    <w:rsid w:val="00CA48D0"/>
    <w:rsid w:val="00CA570E"/>
    <w:rsid w:val="00CB37E3"/>
    <w:rsid w:val="00CC1D23"/>
    <w:rsid w:val="00CD308D"/>
    <w:rsid w:val="00CD3AD9"/>
    <w:rsid w:val="00CD67DC"/>
    <w:rsid w:val="00CF364A"/>
    <w:rsid w:val="00CF4360"/>
    <w:rsid w:val="00CF716D"/>
    <w:rsid w:val="00D06A78"/>
    <w:rsid w:val="00D170F3"/>
    <w:rsid w:val="00D27D25"/>
    <w:rsid w:val="00D349CA"/>
    <w:rsid w:val="00D417E7"/>
    <w:rsid w:val="00D42D7E"/>
    <w:rsid w:val="00D435B3"/>
    <w:rsid w:val="00D56064"/>
    <w:rsid w:val="00D5692E"/>
    <w:rsid w:val="00D64D61"/>
    <w:rsid w:val="00D7533E"/>
    <w:rsid w:val="00D806B7"/>
    <w:rsid w:val="00D97B93"/>
    <w:rsid w:val="00DA2B44"/>
    <w:rsid w:val="00DB5FCC"/>
    <w:rsid w:val="00DC2697"/>
    <w:rsid w:val="00DE18C5"/>
    <w:rsid w:val="00DE29AE"/>
    <w:rsid w:val="00DE3A8C"/>
    <w:rsid w:val="00DE3E6F"/>
    <w:rsid w:val="00DE6855"/>
    <w:rsid w:val="00DF6098"/>
    <w:rsid w:val="00DF75E6"/>
    <w:rsid w:val="00DF7F53"/>
    <w:rsid w:val="00E00185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2332"/>
    <w:rsid w:val="00E973BD"/>
    <w:rsid w:val="00E97EFA"/>
    <w:rsid w:val="00EB024B"/>
    <w:rsid w:val="00ED2F78"/>
    <w:rsid w:val="00EE2980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B71"/>
    <w:rsid w:val="00F96A4A"/>
    <w:rsid w:val="00FA3F01"/>
    <w:rsid w:val="00FB5E7C"/>
    <w:rsid w:val="00FB69D4"/>
    <w:rsid w:val="00FB7794"/>
    <w:rsid w:val="00FD3D6B"/>
    <w:rsid w:val="00FE2997"/>
    <w:rsid w:val="00FE4361"/>
    <w:rsid w:val="00FE6FD2"/>
    <w:rsid w:val="00FF24FC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934697-D751-4E3F-A9C7-68609E6E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C4C20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C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C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C20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5C4C2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5C4C20"/>
    <w:rPr>
      <w:rFonts w:ascii="Calibri" w:eastAsia="仿宋" w:hAnsi="Calibri" w:cs="Times New Roman"/>
      <w:sz w:val="32"/>
    </w:rPr>
  </w:style>
  <w:style w:type="paragraph" w:styleId="2">
    <w:name w:val="Body Text First Indent 2"/>
    <w:basedOn w:val="a5"/>
    <w:link w:val="2Char"/>
    <w:uiPriority w:val="99"/>
    <w:semiHidden/>
    <w:unhideWhenUsed/>
    <w:rsid w:val="005C4C20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5C4C20"/>
    <w:rPr>
      <w:rFonts w:ascii="Calibri" w:eastAsia="仿宋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MS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2021-12-06T06:56:00Z</dcterms:created>
  <dcterms:modified xsi:type="dcterms:W3CDTF">2021-12-06T06:56:00Z</dcterms:modified>
</cp:coreProperties>
</file>