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16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64"/>
        <w:gridCol w:w="600"/>
        <w:gridCol w:w="786"/>
        <w:gridCol w:w="2383"/>
        <w:gridCol w:w="803"/>
        <w:gridCol w:w="2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40"/>
                <w:szCs w:val="40"/>
                <w:lang w:bidi="ar"/>
              </w:rPr>
              <w:t>陕西省大型、中型水库防汛责任人名单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水库名称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水库类型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行政责任人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黑河水库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石砭峪水库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苗  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临潼区区长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凌重元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临潼区水务局局长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桃曲坡水库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  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铜川市委常委、副市长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惠善利   安芳东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铜川市水务局局长               </w:t>
            </w:r>
            <w:r>
              <w:rPr>
                <w:rFonts w:hint="eastAsia" w:ascii="仿宋" w:hAnsi="仿宋" w:cs="仿宋"/>
                <w:spacing w:val="-17"/>
                <w:w w:val="95"/>
                <w:kern w:val="0"/>
                <w:sz w:val="24"/>
                <w:szCs w:val="24"/>
                <w:lang w:bidi="ar"/>
              </w:rPr>
              <w:t>省桃曲坡水库灌溉管理中心主任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福地水库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宜君县副县长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赵世昌   张晓宜   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宜君县水务局局长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福地水库管理站站长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石头河水库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张卫东    王  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宝鸡市水利局局长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省石头河水库灌溉中心主任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冯家山水库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张卫东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林家村水库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张卫东      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宝鸡市水利局局长 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王家崖水库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张卫东      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宝鸡市水利局局长 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信邑沟水库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谢  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扶风县副县长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段家峡水库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李维芳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陇县县长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徐  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陇县水利局局长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东风水库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彭世忠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凤翔区区长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陈升利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白荻沟水库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彭世忠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凤翔区区长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陈升利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羊毛湾水库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李华林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咸阳市副市长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赵俊强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老鸦咀水库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刘大庆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7"/>
                <w:w w:val="95"/>
                <w:kern w:val="0"/>
                <w:sz w:val="24"/>
                <w:szCs w:val="24"/>
                <w:lang w:bidi="ar"/>
              </w:rPr>
              <w:t>咸阳市羊毛湾水库管理中心主任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大北沟水库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泔河水库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路  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礼泉县副县长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泔河二库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路  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礼泉县副县长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西郊水库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赵鸿君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省泾惠渠灌溉中心主任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三原县水利局副局长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玉皇阁水库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三原县水利局副局长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黑松林水库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  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泾阳县副县长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李永刚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泾阳县水利局局长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刘昌昌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乾县水利局局长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石堡川水库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贺晓锋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弥振乾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渭南市水务局副局长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石堡川水库管理中心主任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尤河水库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贺晓锋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李国强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渭南市水务局副局长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尤河水库管理处主任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林皋水库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刘亚平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白水县副县长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许  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白水县水务局局长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麻家砭水库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韩  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华州区委常委、副区长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牛海涛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程方方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华州区水务局局长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金钼集团董事长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涧峪水库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贺晓锋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康申利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渭南市水务局副局长         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涧峪水库管理中心主任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石门水库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郭志胜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汉中市副市长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郭  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南沙河水库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孙  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城固县副县长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文经邦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城固县水利局总工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红寺坝水库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王志伟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南郑区区长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南郑区水利局局长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洋县县委书记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党河水库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郭志胜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  军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黄海宁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汉中市副市长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洋县县长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卡房水库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黄海宁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巨亭水库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  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宁强县副县长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张昌荣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雷登辉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宁强县水利局局长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汉中黄河中型水电开发有限责任公司经理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天生桥水库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  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宁强县副县长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张昌荣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冯万林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宁强县水利局局长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陕西省水电开发有限公司二郎坝发电公司经理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马家沟水库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王健梅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城固县委副书记、县长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何宝成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城固县水利局党组副书记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葫芦头水库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  虎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略阳县副县长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郭朝平 陈自强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略阳县水利局党组书记、局长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 xml:space="preserve">    葫芦头水电站站长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安康水库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窦晓军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陕西省电力公司总工程师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石泉水库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郑  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喜河水库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郑  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蔺河口水库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刘书利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  <w:t>陕西省水电开发有限责任公司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蜀河水库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郑  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11"/>
                <w:w w:val="95"/>
                <w:kern w:val="0"/>
                <w:sz w:val="24"/>
                <w:szCs w:val="24"/>
                <w:lang w:bidi="ar"/>
              </w:rPr>
              <w:t>大唐陕西发电有限公司副总经理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观音河水库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王侠军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汉阴县副县长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  扬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汉阴县水利局局长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黄石滩水库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周本才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汉滨区副区长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邹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3"/>
                <w:kern w:val="0"/>
                <w:sz w:val="24"/>
                <w:szCs w:val="24"/>
                <w:lang w:bidi="ar"/>
              </w:rPr>
              <w:t>汉滨区黄石滩水库管理局局长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赵弯水库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王富强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旬阳市水利技术中心主任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白土岭水库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丁  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镇坪县委常委、副县长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石山宝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镇坪县农水局局长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毛坝关水库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蔡英宏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紫阳县副县长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刘从平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紫阳县水利局局长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桂花水库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王富强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旬阳市水利技术中心主任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古仙洞水库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罗  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平利县委常委、副县长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平利县水利局局长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三大峡水库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丁  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镇坪县委常委、副县长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石山宝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镇坪县农水局局长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深阳水库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蔡英宏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紫阳县副县长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刘从平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紫阳县水利局局长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王富强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旬阳市水利技术中心主任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二龙山水库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  波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陈丹涛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商洛市委常委、副市长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商州区副区长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许永山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商洛市水利局局长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商州区水利局局长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鱼岭水库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郭安贵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丹凤县县长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潘广军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丹凤县水利局局长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莲花台水库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  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商南县副县长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商南县水利局副局长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腰坪水库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冯有铭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山阳县副县长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耿启学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山阳县水利局副局长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王瑶水库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刘晓军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延安市常务副市长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李宜然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南沟门水库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延安市委常委、市政府党组成员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李宜然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拓家河水库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洛川县县长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王延彬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洛川县水务局局长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郑家河水库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李建雄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黄陵县县长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赵华宁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黄陵县水务局局长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周湾水库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张宏江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吴起县县长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宗明远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边墙渠水库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耿文忠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吴起县副县长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宗明远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寒砂石水库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段向斌</w:t>
            </w:r>
          </w:p>
        </w:tc>
        <w:tc>
          <w:tcPr>
            <w:tcW w:w="2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延川县副县长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苗　杰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延川县水务局局长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孙台水库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野根利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宝塔区副区长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刘敏伟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宝塔区水务局局长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中山川水库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崔亚军</w:t>
            </w:r>
          </w:p>
        </w:tc>
        <w:tc>
          <w:tcPr>
            <w:tcW w:w="2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孙亚宁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子长市水务局副局长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红石茆水库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李茂胜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子长市副市长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孙亚宁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子长市水务局副局长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魏家岔水库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李茂胜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孙亚宁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子长市水务局副局长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王圪堵水库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沈效功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李胜元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白成轩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榆林市水利局局长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榆林市水务集团王圪堵水库有限公司总工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暖渠山水库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任向军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佳县县长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崔鹏军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佳县水旱灾害防治中心主任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新桥水库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惠桥水库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米文飞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靖边县人大常务副主任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猪头山水库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柳匠台水库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金鸡沙水库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杨家湾水库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李万昌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靖边县委副书记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王家庙水库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李万昌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靖边县委副书记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水路畔水库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谢红静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大岔水库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李京津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靖边县委常委、宣传部部长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旧城水库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姬滩水库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河畔水库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靖边县委常委、常务副县长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杨伏井水库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罗志刚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定边县县政府党组成员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营盘山水库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罗志刚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0"/>
                <w:kern w:val="0"/>
                <w:sz w:val="24"/>
                <w:szCs w:val="24"/>
                <w:lang w:bidi="ar"/>
              </w:rPr>
              <w:t>定边县县政府党组成员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河口庙水库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白银喜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横山区委常委、副区长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冯伟山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横山区水利局局长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常家沟水库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孟向平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神木市委常委、副市长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白喜平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神木市水务集团有限公司总工程师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瑶镇水库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孟向平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神木市委常委、副市长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白喜平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神木市水务集团有限公司总工程师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采兔沟水库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孟向平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神木市委常委、副市长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白喜平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神木市水务集团有限公司总工程师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李家梁水库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王新刚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榆阳区委常委、副区长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席旺富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付  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  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中营盘水库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惠生卫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刘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榆阳区中营盘水库服务中心工程师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红石峡水库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何莉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尤家峁水库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杜志龙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张宏忠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榆阳区尤家峁水库服务中心副书记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石峁水库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何 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仿宋"/>
                <w:spacing w:val="-23"/>
                <w:w w:val="95"/>
                <w:kern w:val="0"/>
                <w:sz w:val="24"/>
                <w:szCs w:val="24"/>
                <w:lang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薛峰水库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亢振峰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韩城市</w:t>
            </w:r>
            <w:bookmarkStart w:id="0" w:name="_GoBack"/>
            <w:bookmarkEnd w:id="0"/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委书记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bidi="ar"/>
              </w:rPr>
              <w:t>张林怀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-11"/>
                <w:kern w:val="0"/>
                <w:sz w:val="24"/>
                <w:szCs w:val="24"/>
                <w:lang w:bidi="ar"/>
              </w:rPr>
              <w:t>韩城市水务有限公司总经理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OGNhNmUxOGMzMWY2NzBiYWU4YmE3ZTEwODNiODIifQ=="/>
  </w:docVars>
  <w:rsids>
    <w:rsidRoot w:val="00DC084D"/>
    <w:rsid w:val="00003D33"/>
    <w:rsid w:val="000137CB"/>
    <w:rsid w:val="001D2BA5"/>
    <w:rsid w:val="001E237D"/>
    <w:rsid w:val="0021502C"/>
    <w:rsid w:val="002161D3"/>
    <w:rsid w:val="00253A80"/>
    <w:rsid w:val="00276B72"/>
    <w:rsid w:val="002D2A94"/>
    <w:rsid w:val="002F20D6"/>
    <w:rsid w:val="002F6223"/>
    <w:rsid w:val="0031051C"/>
    <w:rsid w:val="00381B1B"/>
    <w:rsid w:val="004754F5"/>
    <w:rsid w:val="00484F39"/>
    <w:rsid w:val="005252CC"/>
    <w:rsid w:val="00603E3F"/>
    <w:rsid w:val="00626E9A"/>
    <w:rsid w:val="006863EC"/>
    <w:rsid w:val="006D67F6"/>
    <w:rsid w:val="00825555"/>
    <w:rsid w:val="00833F14"/>
    <w:rsid w:val="00846B0D"/>
    <w:rsid w:val="00897551"/>
    <w:rsid w:val="0093332B"/>
    <w:rsid w:val="00983C0C"/>
    <w:rsid w:val="009E417D"/>
    <w:rsid w:val="00A41D33"/>
    <w:rsid w:val="00A642EB"/>
    <w:rsid w:val="00A97EA1"/>
    <w:rsid w:val="00AC116C"/>
    <w:rsid w:val="00AE5796"/>
    <w:rsid w:val="00AF3FCF"/>
    <w:rsid w:val="00B77065"/>
    <w:rsid w:val="00BB3979"/>
    <w:rsid w:val="00BC29DC"/>
    <w:rsid w:val="00C113BA"/>
    <w:rsid w:val="00D4638C"/>
    <w:rsid w:val="00DC084D"/>
    <w:rsid w:val="00DF6683"/>
    <w:rsid w:val="00E2451D"/>
    <w:rsid w:val="00E27077"/>
    <w:rsid w:val="00E93F6B"/>
    <w:rsid w:val="00EB4F2D"/>
    <w:rsid w:val="00EE434A"/>
    <w:rsid w:val="00EF4082"/>
    <w:rsid w:val="00F12166"/>
    <w:rsid w:val="00F16B75"/>
    <w:rsid w:val="00F73065"/>
    <w:rsid w:val="00FB47FA"/>
    <w:rsid w:val="00FF23BD"/>
    <w:rsid w:val="2C4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rPr>
      <w:rFonts w:eastAsia="仿宋_GB2312"/>
      <w:sz w:val="30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99"/>
  </w:style>
  <w:style w:type="character" w:customStyle="1" w:styleId="12">
    <w:name w:val="标题 1 Char"/>
    <w:basedOn w:val="10"/>
    <w:link w:val="4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仿宋_GB2312" w:cs="Times New Roman"/>
      <w:sz w:val="30"/>
      <w:szCs w:val="21"/>
    </w:rPr>
  </w:style>
  <w:style w:type="character" w:customStyle="1" w:styleId="14">
    <w:name w:val="页脚 Char"/>
    <w:basedOn w:val="10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5">
    <w:name w:val="纯文本 Char"/>
    <w:basedOn w:val="10"/>
    <w:link w:val="5"/>
    <w:qFormat/>
    <w:uiPriority w:val="0"/>
    <w:rPr>
      <w:rFonts w:ascii="宋体" w:hAnsi="Courier New" w:eastAsia="仿宋" w:cs="Times New Roman"/>
      <w:sz w:val="32"/>
      <w:szCs w:val="20"/>
    </w:rPr>
  </w:style>
  <w:style w:type="character" w:customStyle="1" w:styleId="16">
    <w:name w:val="日期 Char"/>
    <w:basedOn w:val="10"/>
    <w:link w:val="6"/>
    <w:qFormat/>
    <w:uiPriority w:val="99"/>
    <w:rPr>
      <w:rFonts w:ascii="Times New Roman" w:hAnsi="Times New Roman" w:eastAsia="仿宋" w:cs="Times New Roman"/>
      <w:sz w:val="32"/>
      <w:szCs w:val="21"/>
    </w:rPr>
  </w:style>
  <w:style w:type="character" w:customStyle="1" w:styleId="17">
    <w:name w:val="批注框文本 Char"/>
    <w:basedOn w:val="10"/>
    <w:link w:val="7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8">
    <w:name w:val="页眉 Char"/>
    <w:basedOn w:val="10"/>
    <w:link w:val="8"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customStyle="1" w:styleId="19">
    <w:name w:val="默认段落字体 Para Char Char Char Char"/>
    <w:basedOn w:val="1"/>
    <w:qFormat/>
    <w:uiPriority w:val="99"/>
  </w:style>
  <w:style w:type="character" w:customStyle="1" w:styleId="20">
    <w:name w:val="bjh-p"/>
    <w:basedOn w:val="10"/>
    <w:qFormat/>
    <w:uiPriority w:val="0"/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3333</Words>
  <Characters>3422</Characters>
  <Lines>32</Lines>
  <Paragraphs>9</Paragraphs>
  <TotalTime>2</TotalTime>
  <ScaleCrop>false</ScaleCrop>
  <LinksUpToDate>false</LinksUpToDate>
  <CharactersWithSpaces>3754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2022-05-16T02:34:00Z</dcterms:created>
  <dc:creator>USER-</dc:creator>
  <cp:lastModifiedBy>安之若素i</cp:lastModifiedBy>
  <dcterms:modified xsi:type="dcterms:W3CDTF">2022-06-27T01:41:27Z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6E4E10A1810C4EF9882BC1FB599CC667</vt:lpwstr>
  </property>
</Properties>
</file>