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Cs w:val="32"/>
          <w:lang w:bidi="ar-SA"/>
        </w:rPr>
      </w:pPr>
      <w:r>
        <w:rPr>
          <w:rFonts w:hint="eastAsia" w:ascii="黑体" w:eastAsia="黑体" w:cs="黑体"/>
          <w:szCs w:val="32"/>
          <w:lang w:bidi="ar-SA"/>
        </w:rPr>
        <w:t>附件1</w:t>
      </w:r>
    </w:p>
    <w:p>
      <w:pPr>
        <w:pStyle w:val="2"/>
        <w:rPr>
          <w:rFonts w:hint="eastAsia"/>
        </w:rPr>
      </w:pPr>
    </w:p>
    <w:p>
      <w:pPr>
        <w:spacing w:line="600" w:lineRule="exact"/>
        <w:jc w:val="center"/>
        <w:rPr>
          <w:rFonts w:hint="eastAsia" w:ascii="方正小标宋简体" w:eastAsia="方正小标宋简体" w:cs="方正小标宋简体"/>
          <w:sz w:val="44"/>
          <w:szCs w:val="44"/>
          <w:lang w:bidi="ar-SA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bidi="ar-SA"/>
        </w:rPr>
        <w:t>省应急管理专家推荐表（样表）</w:t>
      </w:r>
    </w:p>
    <w:p>
      <w:pPr>
        <w:spacing w:line="600" w:lineRule="exact"/>
        <w:jc w:val="left"/>
        <w:rPr>
          <w:rFonts w:ascii="Times New Roman" w:hAnsi="Times New Roman" w:eastAsia="黑体"/>
          <w:szCs w:val="32"/>
        </w:rPr>
      </w:pPr>
    </w:p>
    <w:tbl>
      <w:tblPr>
        <w:tblStyle w:val="4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934"/>
        <w:gridCol w:w="887"/>
        <w:gridCol w:w="755"/>
        <w:gridCol w:w="698"/>
        <w:gridCol w:w="129"/>
        <w:gridCol w:w="471"/>
        <w:gridCol w:w="570"/>
        <w:gridCol w:w="1195"/>
        <w:gridCol w:w="395"/>
        <w:gridCol w:w="750"/>
        <w:gridCol w:w="11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姓  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923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（2寸近期</w:t>
            </w:r>
          </w:p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彩色照片）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配偶姓名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子女姓名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仿宋" w:cs="仿宋"/>
                <w:color w:val="000000"/>
                <w:sz w:val="24"/>
                <w:szCs w:val="22"/>
                <w:lang w:bidi="ar-SA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性别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出生年月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8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tLeast"/>
              <w:rPr>
                <w:rFonts w:hint="eastAsia" w:ascii="仿宋" w:cs="仿宋"/>
                <w:color w:val="000000"/>
                <w:sz w:val="24"/>
                <w:szCs w:val="22"/>
                <w:lang w:bidi="ar-SA"/>
              </w:rPr>
            </w:pPr>
          </w:p>
        </w:tc>
        <w:tc>
          <w:tcPr>
            <w:tcW w:w="7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父亲姓名</w:t>
            </w:r>
          </w:p>
        </w:tc>
        <w:tc>
          <w:tcPr>
            <w:tcW w:w="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出生年月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母亲姓名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出生年月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民  族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籍贯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政治面貌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 xml:space="preserve">学  历 </w:t>
            </w:r>
          </w:p>
        </w:tc>
        <w:tc>
          <w:tcPr>
            <w:tcW w:w="327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1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pacing w:val="-4"/>
                <w:sz w:val="24"/>
                <w:lang w:bidi="ar-SA"/>
              </w:rPr>
              <w:t>毕业院校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Calibri" w:hAnsi="Calibri" w:eastAsia="仿宋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spacing w:val="-6"/>
                <w:sz w:val="24"/>
                <w:lang w:bidi="ar-SA"/>
              </w:rPr>
              <w:t>所学专业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eastAsia="仿宋" w:cs="仿宋"/>
                <w:spacing w:val="-4"/>
                <w:sz w:val="24"/>
                <w:lang w:val="en-US" w:eastAsia="zh-CN" w:bidi="ar-SA"/>
              </w:rPr>
            </w:pPr>
            <w:r>
              <w:rPr>
                <w:rFonts w:hint="eastAsia" w:ascii="仿宋" w:cs="仿宋"/>
                <w:sz w:val="24"/>
                <w:lang w:val="en-US" w:eastAsia="zh-CN" w:bidi="ar-SA"/>
              </w:rPr>
              <w:t>本专业工作年限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hint="eastAsia" w:ascii="仿宋" w:eastAsia="仿宋" w:cs="仿宋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6"/>
                <w:sz w:val="24"/>
                <w:lang w:bidi="ar-SA"/>
              </w:rPr>
            </w:pPr>
            <w:r>
              <w:rPr>
                <w:rFonts w:hint="eastAsia" w:ascii="仿宋" w:cs="仿宋"/>
                <w:spacing w:val="-6"/>
                <w:sz w:val="24"/>
                <w:lang w:bidi="ar-SA"/>
              </w:rPr>
              <w:t>现从事专业</w:t>
            </w:r>
          </w:p>
        </w:tc>
        <w:tc>
          <w:tcPr>
            <w:tcW w:w="1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262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pacing w:val="-4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val="en-US" w:eastAsia="zh-CN" w:bidi="ar-SA"/>
              </w:rPr>
              <w:t>非本专业工作年限</w:t>
            </w:r>
          </w:p>
        </w:tc>
        <w:tc>
          <w:tcPr>
            <w:tcW w:w="351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both"/>
              <w:rPr>
                <w:rFonts w:hint="eastAsia" w:ascii="仿宋" w:eastAsia="仿宋" w:cs="仿宋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专业技术职称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eastAsia="仿宋" w:cs="仿宋"/>
                <w:sz w:val="24"/>
                <w:lang w:val="en-US" w:eastAsia="zh-CN" w:bidi="ar-SA"/>
              </w:rPr>
            </w:pPr>
          </w:p>
        </w:tc>
        <w:tc>
          <w:tcPr>
            <w:tcW w:w="23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eastAsia="仿宋" w:cs="仿宋"/>
                <w:sz w:val="24"/>
                <w:lang w:eastAsia="zh-CN"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获得该资格时间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身份证号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在岗（退休）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联系电话</w:t>
            </w:r>
          </w:p>
        </w:tc>
        <w:tc>
          <w:tcPr>
            <w:tcW w:w="2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  <w:tc>
          <w:tcPr>
            <w:tcW w:w="17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eastAsia="仿宋" w:cs="仿宋"/>
                <w:sz w:val="24"/>
                <w:lang w:val="en-US" w:eastAsia="zh-CN"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申请专业组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工作单位及职务（或原工作单位及职务）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通讯地址（含邮箱）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工作简历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（提交学历、职称有关证明材料）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发明专利、著作、学术论文情况（何时、何地出版或发表）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480" w:firstLineChars="200"/>
              <w:jc w:val="lef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（提交主要研究成果鉴定证书及获奖证书的复印件、发表论文及专著的有关证明材料）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受过何种</w:t>
            </w:r>
          </w:p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表彰、奖励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480" w:firstLineChars="200"/>
              <w:jc w:val="left"/>
              <w:rPr>
                <w:rFonts w:hint="eastAsia" w:ascii="仿宋" w:cs="仿宋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（提交奖励证书复印件等有关证明材料）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与应急管理相关的专业技术工作业绩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firstLine="480" w:firstLineChars="200"/>
              <w:jc w:val="lef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主要包括参与国家和省市重大安全咨询与论证、重大科研等工作成果；参与安全检查、隐患排查与整改、灾害调查与评估、预案编制、抢险救灾、事故灾难处理、企业安全技术与管理咨询等工作实绩。可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7" w:hRule="atLeast"/>
          <w:jc w:val="center"/>
        </w:trPr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个人承诺</w:t>
            </w:r>
          </w:p>
        </w:tc>
        <w:tc>
          <w:tcPr>
            <w:tcW w:w="7023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 xml:space="preserve">    本人郑重承诺：1</w:t>
            </w:r>
            <w:r>
              <w:rPr>
                <w:rFonts w:hint="eastAsia" w:ascii="楷体" w:hAnsi="楷体" w:eastAsia="楷体" w:cs="楷体"/>
                <w:sz w:val="24"/>
                <w:lang w:bidi="ar-SA"/>
              </w:rPr>
              <w:t>.</w:t>
            </w:r>
            <w:r>
              <w:rPr>
                <w:rFonts w:hint="eastAsia" w:ascii="仿宋" w:cs="仿宋"/>
                <w:sz w:val="24"/>
                <w:lang w:bidi="ar-SA"/>
              </w:rPr>
              <w:t>本人申请专家提供的资料真实、准确；2</w:t>
            </w:r>
            <w:r>
              <w:rPr>
                <w:rFonts w:hint="eastAsia" w:ascii="楷体" w:hAnsi="楷体" w:eastAsia="楷体" w:cs="楷体"/>
                <w:sz w:val="24"/>
                <w:lang w:bidi="ar-SA"/>
              </w:rPr>
              <w:t>.</w:t>
            </w:r>
            <w:r>
              <w:rPr>
                <w:rFonts w:hint="eastAsia" w:ascii="仿宋" w:cs="仿宋"/>
                <w:sz w:val="24"/>
                <w:lang w:bidi="ar-SA"/>
              </w:rPr>
              <w:t>严格遵守政治规矩和政治纪律，思想上、行动上与党中央保持高度一致；3</w:t>
            </w:r>
            <w:r>
              <w:rPr>
                <w:rFonts w:hint="eastAsia" w:ascii="楷体" w:hAnsi="楷体" w:eastAsia="楷体" w:cs="楷体"/>
                <w:sz w:val="24"/>
                <w:lang w:bidi="ar-SA"/>
              </w:rPr>
              <w:t>.</w:t>
            </w:r>
            <w:r>
              <w:rPr>
                <w:rFonts w:hint="eastAsia" w:ascii="仿宋" w:cs="仿宋"/>
                <w:sz w:val="24"/>
                <w:lang w:bidi="ar-SA"/>
              </w:rPr>
              <w:t>本人严格遵守《陕西省应急管理厅应急管理专家库管理办法》；4</w:t>
            </w:r>
            <w:r>
              <w:rPr>
                <w:rFonts w:hint="eastAsia" w:ascii="楷体" w:hAnsi="楷体" w:eastAsia="楷体" w:cs="楷体"/>
                <w:sz w:val="24"/>
                <w:lang w:bidi="ar-SA"/>
              </w:rPr>
              <w:t>.</w:t>
            </w:r>
            <w:r>
              <w:rPr>
                <w:rFonts w:hint="eastAsia" w:ascii="仿宋" w:cs="仿宋"/>
                <w:sz w:val="24"/>
                <w:lang w:bidi="ar-SA"/>
              </w:rPr>
              <w:t>本人在参与应急管理工作中认真、负责，按照所属专项组开展工作，提供技术支持；5</w:t>
            </w:r>
            <w:r>
              <w:rPr>
                <w:rFonts w:hint="eastAsia" w:ascii="楷体" w:hAnsi="楷体" w:eastAsia="楷体" w:cs="楷体"/>
                <w:sz w:val="24"/>
                <w:lang w:bidi="ar-SA"/>
              </w:rPr>
              <w:t>.</w:t>
            </w:r>
            <w:r>
              <w:rPr>
                <w:rFonts w:hint="eastAsia" w:ascii="仿宋" w:cs="仿宋"/>
                <w:sz w:val="24"/>
                <w:lang w:bidi="ar-SA"/>
              </w:rPr>
              <w:t>严格保密制度，不得泄露商业秘密；6</w:t>
            </w:r>
            <w:r>
              <w:rPr>
                <w:rFonts w:hint="eastAsia" w:ascii="楷体" w:hAnsi="楷体" w:eastAsia="楷体" w:cs="楷体"/>
                <w:sz w:val="24"/>
                <w:lang w:bidi="ar-SA"/>
              </w:rPr>
              <w:t>.</w:t>
            </w:r>
            <w:r>
              <w:rPr>
                <w:rFonts w:hint="eastAsia" w:ascii="仿宋" w:cs="仿宋"/>
                <w:sz w:val="24"/>
                <w:lang w:bidi="ar-SA"/>
              </w:rPr>
              <w:t>严格遵守廉洁规定，不得接受可能影响公正执行公务的宴请或者旅游、健身、娱乐或者各种消费卡等。</w:t>
            </w:r>
          </w:p>
          <w:p>
            <w:pPr>
              <w:snapToGrid w:val="0"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napToGrid w:val="0"/>
              <w:spacing w:line="240" w:lineRule="atLeast"/>
              <w:ind w:firstLine="4560" w:firstLineChars="19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申请人签名：</w:t>
            </w:r>
          </w:p>
          <w:p>
            <w:pPr>
              <w:spacing w:line="240" w:lineRule="atLeast"/>
              <w:ind w:firstLine="4560" w:firstLineChars="19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2" w:hRule="atLeast"/>
          <w:jc w:val="center"/>
        </w:trPr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个人自荐意见：</w:t>
            </w:r>
          </w:p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ind w:firstLine="2160" w:firstLineChars="9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本人签名：</w:t>
            </w:r>
          </w:p>
          <w:p>
            <w:pPr>
              <w:spacing w:line="240" w:lineRule="atLeast"/>
              <w:ind w:firstLine="3120" w:firstLineChars="1300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ind w:firstLine="3120" w:firstLineChars="13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年   月   日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推荐单位人事部门意见：</w:t>
            </w:r>
          </w:p>
          <w:p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ind w:firstLine="1920" w:firstLineChars="8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（公章）</w:t>
            </w:r>
          </w:p>
          <w:p>
            <w:pPr>
              <w:spacing w:line="240" w:lineRule="atLeast"/>
              <w:ind w:firstLine="2640" w:firstLineChars="1100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ind w:firstLine="2640" w:firstLineChars="11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3" w:hRule="atLeast"/>
          <w:jc w:val="center"/>
        </w:trPr>
        <w:tc>
          <w:tcPr>
            <w:tcW w:w="48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资格审查处室意见：</w:t>
            </w:r>
          </w:p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ind w:firstLine="2160" w:firstLineChars="9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负责人签名：</w:t>
            </w:r>
          </w:p>
          <w:p>
            <w:pPr>
              <w:spacing w:line="240" w:lineRule="atLeast"/>
              <w:ind w:firstLine="3360" w:firstLineChars="1400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spacing w:line="240" w:lineRule="atLeast"/>
              <w:ind w:firstLine="3120" w:firstLineChars="13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 xml:space="preserve">年  </w:t>
            </w:r>
            <w:r>
              <w:rPr>
                <w:rFonts w:hint="eastAsia" w:ascii="仿宋" w:cs="仿宋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cs="仿宋"/>
                <w:sz w:val="24"/>
                <w:lang w:bidi="ar-SA"/>
              </w:rPr>
              <w:t xml:space="preserve">月  </w:t>
            </w:r>
            <w:r>
              <w:rPr>
                <w:rFonts w:hint="eastAsia" w:ascii="仿宋" w:cs="仿宋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cs="仿宋"/>
                <w:sz w:val="24"/>
                <w:lang w:bidi="ar-SA"/>
              </w:rPr>
              <w:t>日</w:t>
            </w:r>
          </w:p>
        </w:tc>
        <w:tc>
          <w:tcPr>
            <w:tcW w:w="455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厅分管领导审批意见：</w:t>
            </w:r>
          </w:p>
          <w:p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widowControl/>
              <w:spacing w:line="240" w:lineRule="atLeast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widowControl/>
              <w:spacing w:line="240" w:lineRule="atLeast"/>
              <w:ind w:firstLine="2160" w:firstLineChars="9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>签字：</w:t>
            </w:r>
          </w:p>
          <w:p>
            <w:pPr>
              <w:widowControl/>
              <w:spacing w:line="240" w:lineRule="atLeast"/>
              <w:ind w:firstLine="2880" w:firstLineChars="1200"/>
              <w:rPr>
                <w:rFonts w:hint="eastAsia" w:ascii="仿宋" w:cs="仿宋"/>
                <w:sz w:val="24"/>
                <w:lang w:bidi="ar-SA"/>
              </w:rPr>
            </w:pPr>
          </w:p>
          <w:p>
            <w:pPr>
              <w:widowControl/>
              <w:spacing w:line="240" w:lineRule="atLeast"/>
              <w:ind w:firstLine="2880" w:firstLineChars="1200"/>
              <w:rPr>
                <w:rFonts w:hint="eastAsia" w:ascii="仿宋" w:cs="仿宋"/>
                <w:sz w:val="24"/>
                <w:lang w:bidi="ar-SA"/>
              </w:rPr>
            </w:pPr>
            <w:r>
              <w:rPr>
                <w:rFonts w:hint="eastAsia" w:ascii="仿宋" w:cs="仿宋"/>
                <w:sz w:val="24"/>
                <w:lang w:bidi="ar-SA"/>
              </w:rPr>
              <w:t xml:space="preserve">年 </w:t>
            </w:r>
            <w:r>
              <w:rPr>
                <w:rFonts w:hint="eastAsia" w:ascii="仿宋" w:cs="仿宋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cs="仿宋"/>
                <w:sz w:val="24"/>
                <w:lang w:bidi="ar-SA"/>
              </w:rPr>
              <w:t xml:space="preserve"> 月  </w:t>
            </w:r>
            <w:r>
              <w:rPr>
                <w:rFonts w:hint="eastAsia" w:ascii="仿宋" w:cs="仿宋"/>
                <w:sz w:val="24"/>
                <w:lang w:val="en-US" w:eastAsia="zh-CN" w:bidi="ar-SA"/>
              </w:rPr>
              <w:t xml:space="preserve"> </w:t>
            </w:r>
            <w:r>
              <w:rPr>
                <w:rFonts w:hint="eastAsia" w:ascii="仿宋" w:cs="仿宋"/>
                <w:sz w:val="24"/>
                <w:lang w:bidi="ar-SA"/>
              </w:rPr>
              <w:t>日</w:t>
            </w:r>
          </w:p>
        </w:tc>
      </w:tr>
    </w:tbl>
    <w:p>
      <w:pPr>
        <w:spacing w:line="600" w:lineRule="exact"/>
        <w:ind w:left="456" w:hanging="456" w:hangingChars="200"/>
        <w:rPr>
          <w:rFonts w:hint="eastAsia" w:ascii="仿宋" w:eastAsia="仿宋" w:cs="仿宋"/>
          <w:spacing w:val="-6"/>
          <w:sz w:val="24"/>
          <w:lang w:eastAsia="zh-CN" w:bidi="ar-SA"/>
        </w:rPr>
        <w:sectPr>
          <w:pgSz w:w="11906" w:h="16838"/>
          <w:pgMar w:top="2154" w:right="1417" w:bottom="2041" w:left="1531" w:header="851" w:footer="992" w:gutter="0"/>
          <w:pgNumType w:fmt="numberInDash"/>
          <w:cols w:space="720" w:num="1"/>
          <w:docGrid w:linePitch="574" w:charSpace="0"/>
        </w:sectPr>
      </w:pPr>
      <w:r>
        <w:rPr>
          <w:rFonts w:hint="eastAsia" w:ascii="仿宋" w:cs="仿宋"/>
          <w:spacing w:val="-6"/>
          <w:sz w:val="24"/>
          <w:lang w:bidi="ar-SA"/>
        </w:rPr>
        <w:t>注：本人简历、发明、著作、学术论文、表彰、奖励、业绩等内容较多，可另附纸说明</w:t>
      </w:r>
      <w:r>
        <w:rPr>
          <w:rFonts w:hint="eastAsia" w:ascii="仿宋" w:cs="仿宋"/>
          <w:spacing w:val="-6"/>
          <w:sz w:val="24"/>
          <w:lang w:eastAsia="zh-CN" w:bidi="ar-SA"/>
        </w:rPr>
        <w:t>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5908104A"/>
    <w:rsid w:val="02D4653B"/>
    <w:rsid w:val="0B3166EB"/>
    <w:rsid w:val="0E6A2131"/>
    <w:rsid w:val="11101DC5"/>
    <w:rsid w:val="15462CE6"/>
    <w:rsid w:val="16B3762F"/>
    <w:rsid w:val="1A2B0F37"/>
    <w:rsid w:val="1B2051AF"/>
    <w:rsid w:val="3AD90BE4"/>
    <w:rsid w:val="3C991809"/>
    <w:rsid w:val="3F44357F"/>
    <w:rsid w:val="3FB1329C"/>
    <w:rsid w:val="4CB31A55"/>
    <w:rsid w:val="56842029"/>
    <w:rsid w:val="5908104A"/>
    <w:rsid w:val="64B22133"/>
    <w:rsid w:val="67974901"/>
    <w:rsid w:val="79EF46FF"/>
    <w:rsid w:val="7B44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next w:val="3"/>
    <w:autoRedefine/>
    <w:qFormat/>
    <w:uiPriority w:val="0"/>
    <w:pPr>
      <w:widowControl w:val="0"/>
      <w:spacing w:line="480" w:lineRule="exact"/>
      <w:ind w:firstLine="200" w:firstLineChars="200"/>
    </w:pPr>
    <w:rPr>
      <w:rFonts w:ascii="宋体" w:hAnsi="Times New Roman" w:eastAsia="宋体" w:cs="宋体"/>
      <w:sz w:val="24"/>
      <w:szCs w:val="30"/>
      <w:lang w:val="en-US" w:eastAsia="zh-CN" w:bidi="ar-SA"/>
    </w:rPr>
  </w:style>
  <w:style w:type="paragraph" w:customStyle="1" w:styleId="3">
    <w:name w:val="样式 样式 正文缩进正文（首行缩进两字）正文2 + 首行缩进:  2 字符 + 首行缩进:  2 字符"/>
    <w:basedOn w:val="1"/>
    <w:autoRedefine/>
    <w:qFormat/>
    <w:uiPriority w:val="0"/>
    <w:pPr>
      <w:snapToGrid w:val="0"/>
      <w:spacing w:line="324" w:lineRule="auto"/>
      <w:ind w:firstLine="600"/>
    </w:pPr>
    <w:rPr>
      <w:rFonts w:ascii="Times New Roman" w:hAnsi="Times New Roman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2024-05-20T08:43:00Z</dcterms:created>
  <dc:creator>Administrator</dc:creator>
  <cp:lastModifiedBy>Administrator</cp:lastModifiedBy>
  <dcterms:modified xsi:type="dcterms:W3CDTF">2024-05-20T08:49:58Z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40AD47F1A8214F7C92D3E4735526FD66_11</vt:lpwstr>
  </property>
</Properties>
</file>