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9AFA"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5E23AEE"/>
    <w:p w14:paraId="53CC6B14">
      <w:pPr>
        <w:spacing w:line="360" w:lineRule="auto"/>
        <w:rPr>
          <w:rFonts w:ascii="宋体" w:hAnsi="宋体"/>
          <w:sz w:val="32"/>
          <w:szCs w:val="32"/>
        </w:rPr>
      </w:pPr>
    </w:p>
    <w:p w14:paraId="7C0C01F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省级应急管理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专项资金</w:t>
      </w:r>
    </w:p>
    <w:p w14:paraId="389B9DF3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预算编制报表</w:t>
      </w:r>
      <w:bookmarkEnd w:id="0"/>
    </w:p>
    <w:p w14:paraId="6A445CFB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 w14:paraId="3C258B78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00F84B24">
      <w:pPr>
        <w:spacing w:line="800" w:lineRule="exact"/>
        <w:ind w:firstLine="960" w:firstLineChars="400"/>
        <w:rPr>
          <w:rFonts w:hint="eastAsia" w:ascii="宋体" w:hAnsi="宋体"/>
          <w:color w:val="FF0000"/>
          <w:sz w:val="24"/>
          <w:szCs w:val="24"/>
        </w:rPr>
      </w:pPr>
    </w:p>
    <w:p w14:paraId="3E4E40B9">
      <w:pPr>
        <w:spacing w:line="800" w:lineRule="exact"/>
        <w:ind w:firstLine="960" w:firstLineChars="400"/>
        <w:rPr>
          <w:rFonts w:hint="eastAsia" w:ascii="宋体" w:hAnsi="宋体"/>
          <w:color w:val="FF0000"/>
          <w:sz w:val="24"/>
          <w:szCs w:val="24"/>
        </w:rPr>
      </w:pPr>
    </w:p>
    <w:p w14:paraId="3DBE718B">
      <w:pPr>
        <w:spacing w:line="800" w:lineRule="exact"/>
        <w:ind w:firstLine="960" w:firstLineChars="400"/>
        <w:rPr>
          <w:rFonts w:ascii="宋体" w:hAnsi="宋体"/>
          <w:color w:val="FF0000"/>
          <w:sz w:val="24"/>
          <w:szCs w:val="24"/>
        </w:rPr>
      </w:pPr>
    </w:p>
    <w:p w14:paraId="5B9ADAAC">
      <w:pPr>
        <w:pStyle w:val="2"/>
        <w:rPr>
          <w:rFonts w:ascii="宋体" w:hAnsi="宋体"/>
          <w:color w:val="FF0000"/>
          <w:sz w:val="24"/>
          <w:szCs w:val="24"/>
        </w:rPr>
      </w:pPr>
    </w:p>
    <w:p w14:paraId="37B052ED">
      <w:pPr>
        <w:pStyle w:val="3"/>
      </w:pPr>
    </w:p>
    <w:p w14:paraId="149C941E">
      <w:pPr>
        <w:spacing w:line="80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填报申报单位：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（签章）   填报单位负责人：   （签章）</w:t>
      </w:r>
    </w:p>
    <w:p w14:paraId="6D0606B1">
      <w:pPr>
        <w:spacing w:line="800" w:lineRule="exact"/>
        <w:ind w:firstLine="1120" w:firstLineChars="400"/>
        <w:jc w:val="left"/>
        <w:rPr>
          <w:rFonts w:hint="eastAsia" w:ascii="宋体" w:hAnsi="宋体"/>
          <w:sz w:val="28"/>
          <w:szCs w:val="28"/>
        </w:rPr>
      </w:pPr>
    </w:p>
    <w:p w14:paraId="43D39DA4">
      <w:pPr>
        <w:spacing w:line="80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经办人：   （签章）         联系电话：</w:t>
      </w:r>
    </w:p>
    <w:p w14:paraId="00B82866">
      <w:pPr>
        <w:spacing w:line="800" w:lineRule="exact"/>
        <w:ind w:firstLine="1120" w:firstLine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p w14:paraId="5BC7999F">
      <w:pPr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   年     月     日</w:t>
      </w:r>
    </w:p>
    <w:p w14:paraId="77311E0A">
      <w:pPr>
        <w:spacing w:line="360" w:lineRule="auto"/>
        <w:jc w:val="both"/>
        <w:rPr>
          <w:rFonts w:ascii="宋体" w:hAnsi="宋体" w:cs="Arial"/>
          <w:sz w:val="28"/>
          <w:szCs w:val="28"/>
        </w:rPr>
      </w:pPr>
    </w:p>
    <w:p w14:paraId="11D70B5A"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 w14:paraId="66BDE656">
      <w:pPr>
        <w:spacing w:line="240" w:lineRule="auto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一、项目基本情况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655"/>
        <w:gridCol w:w="1973"/>
        <w:gridCol w:w="1096"/>
        <w:gridCol w:w="1197"/>
        <w:gridCol w:w="1421"/>
      </w:tblGrid>
      <w:tr w14:paraId="1196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6FFFD7BB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0A94556B">
            <w:pPr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</w:tr>
      <w:tr w14:paraId="4130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30B64FCC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5376043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总 投 资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E1BD8C7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申请财政拨款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5DC7525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自筹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FD3C56F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957788D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其它来源</w:t>
            </w:r>
          </w:p>
        </w:tc>
      </w:tr>
      <w:tr w14:paraId="44BE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shd w:val="clear" w:color="auto" w:fill="auto"/>
            <w:vAlign w:val="center"/>
          </w:tcPr>
          <w:p w14:paraId="227CFB3F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0CA9E6A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A422F69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7BAFBE9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378BCB3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6F0DB8">
            <w:pPr>
              <w:jc w:val="center"/>
              <w:rPr>
                <w:rFonts w:hint="eastAsia" w:ascii="仿宋" w:hAnsi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</w:rPr>
              <w:t>　</w:t>
            </w:r>
          </w:p>
        </w:tc>
      </w:tr>
      <w:tr w14:paraId="39E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45063371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项目概况：（主要工作任务）</w:t>
            </w:r>
          </w:p>
        </w:tc>
      </w:tr>
      <w:tr w14:paraId="15BC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359CBF27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项目立项情况：</w:t>
            </w:r>
          </w:p>
        </w:tc>
      </w:tr>
      <w:tr w14:paraId="4216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22E8238D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 xml:space="preserve">项目立项的依据： </w:t>
            </w:r>
          </w:p>
        </w:tc>
      </w:tr>
      <w:tr w14:paraId="5EBA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255CB6A7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 xml:space="preserve">项目建设的必要性： </w:t>
            </w:r>
          </w:p>
        </w:tc>
      </w:tr>
      <w:tr w14:paraId="6681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5F70E929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366B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7B0D5602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1194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6FE79B31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 xml:space="preserve">项目建设的可行性： </w:t>
            </w:r>
          </w:p>
        </w:tc>
      </w:tr>
      <w:tr w14:paraId="40C9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4450E566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2D8C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7E42A694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4588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140E39E7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项目建设方案：</w:t>
            </w:r>
          </w:p>
        </w:tc>
      </w:tr>
      <w:tr w14:paraId="1463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4BC6E355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 xml:space="preserve">项目任务完成的定量指标和定性目标： </w:t>
            </w:r>
          </w:p>
        </w:tc>
      </w:tr>
      <w:tr w14:paraId="29AE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4511CC28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2F16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684FF977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4F7A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045A9A83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 xml:space="preserve">项目实施进度计划： </w:t>
            </w:r>
          </w:p>
        </w:tc>
      </w:tr>
      <w:tr w14:paraId="11F8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395113A5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3A76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1977EDC7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　</w:t>
            </w:r>
          </w:p>
        </w:tc>
      </w:tr>
      <w:tr w14:paraId="163A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71" w:type="dxa"/>
            <w:gridSpan w:val="6"/>
            <w:shd w:val="clear" w:color="auto" w:fill="auto"/>
          </w:tcPr>
          <w:p w14:paraId="440570E5">
            <w:pP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项目概算及具体支出内容：</w:t>
            </w:r>
          </w:p>
        </w:tc>
      </w:tr>
      <w:tr w14:paraId="0AB0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071" w:type="dxa"/>
            <w:gridSpan w:val="6"/>
            <w:vMerge w:val="restart"/>
            <w:shd w:val="clear" w:color="auto" w:fill="auto"/>
          </w:tcPr>
          <w:p w14:paraId="73E63A92">
            <w:pPr>
              <w:pStyle w:val="6"/>
              <w:rPr>
                <w:rFonts w:hint="eastAsia" w:ascii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 w:val="0"/>
                <w:bCs w:val="0"/>
                <w:color w:val="000000"/>
                <w:sz w:val="24"/>
                <w:szCs w:val="24"/>
              </w:rPr>
              <w:t>项目绩效目标：</w:t>
            </w:r>
          </w:p>
        </w:tc>
      </w:tr>
      <w:tr w14:paraId="6BE9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071" w:type="dxa"/>
            <w:gridSpan w:val="6"/>
            <w:vMerge w:val="continue"/>
            <w:vAlign w:val="center"/>
          </w:tcPr>
          <w:p w14:paraId="28F5B3D2">
            <w:pPr>
              <w:rPr>
                <w:rFonts w:hint="eastAsia" w:ascii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317864">
      <w:pPr>
        <w:spacing w:beforeLines="0" w:afterLines="0"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二、项目单位基本情况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695D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8F25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5E54ECF2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6F6DA17E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7BCFDBD3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6D02A19C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1C26A968">
            <w:pPr>
              <w:spacing w:line="500" w:lineRule="exact"/>
              <w:ind w:left="-70"/>
              <w:rPr>
                <w:rFonts w:ascii="宋体" w:hAnsi="宋体"/>
                <w:b/>
                <w:sz w:val="24"/>
                <w:szCs w:val="24"/>
              </w:rPr>
            </w:pPr>
          </w:p>
          <w:p w14:paraId="15E3FCAB">
            <w:pPr>
              <w:pStyle w:val="2"/>
              <w:rPr>
                <w:rFonts w:ascii="Times New Roman" w:hAnsi="Times New Roman"/>
                <w:b w:val="0"/>
                <w:szCs w:val="18"/>
              </w:rPr>
            </w:pPr>
          </w:p>
          <w:p w14:paraId="62290E76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38B8C92A">
            <w:pPr>
              <w:spacing w:line="500" w:lineRule="exact"/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项目单位：                       项目负责人：（签字）</w:t>
            </w:r>
          </w:p>
          <w:p w14:paraId="4E7F4D27">
            <w:pPr>
              <w:spacing w:line="500" w:lineRule="exact"/>
              <w:ind w:left="-80" w:leftChars="-25"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014267F0">
            <w:pPr>
              <w:spacing w:line="500" w:lineRule="exact"/>
              <w:ind w:firstLine="2400" w:firstLineChars="1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备注：项目单位负责人对申报表的准确性、真实性负责</w:t>
            </w:r>
          </w:p>
          <w:p w14:paraId="253AA690">
            <w:pPr>
              <w:spacing w:line="500" w:lineRule="exact"/>
              <w:ind w:firstLine="2409" w:firstLineChars="1000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0ADB478A">
      <w:pPr>
        <w:spacing w:beforeLines="0" w:afterLines="0"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三、审核意见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841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2A1D4">
            <w:pPr>
              <w:spacing w:line="500" w:lineRule="exact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项目主管单位意见：</w:t>
            </w:r>
          </w:p>
          <w:p w14:paraId="2E333EAF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</w:t>
            </w:r>
          </w:p>
          <w:p w14:paraId="5D330242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</w:t>
            </w:r>
          </w:p>
          <w:p w14:paraId="7E828A5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38B087D6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1CEA3E74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6E7F4A6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392D77B6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14:paraId="1EEC6DEB">
            <w:pPr>
              <w:pStyle w:val="3"/>
              <w:ind w:left="0"/>
              <w:jc w:val="both"/>
              <w:rPr>
                <w:rFonts w:ascii="Calibri" w:hAnsi="Calibri"/>
                <w:b w:val="0"/>
                <w:szCs w:val="20"/>
              </w:rPr>
            </w:pPr>
          </w:p>
          <w:p w14:paraId="04B67B42"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审核人：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</w:t>
            </w:r>
          </w:p>
          <w:p w14:paraId="37E5D245">
            <w:pPr>
              <w:spacing w:line="500" w:lineRule="exact"/>
              <w:ind w:firstLine="5160" w:firstLineChars="2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 w14:paraId="74494773">
            <w:pPr>
              <w:spacing w:beforeLines="50" w:afterLines="100" w:line="5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</w:tbl>
    <w:p w14:paraId="09BCADCB">
      <w:pPr>
        <w:pStyle w:val="2"/>
        <w:sectPr>
          <w:pgSz w:w="11907" w:h="16840"/>
          <w:pgMar w:top="2098" w:right="1474" w:bottom="1984" w:left="1587" w:header="720" w:footer="964" w:gutter="0"/>
          <w:pgNumType w:fmt="numberInDash"/>
          <w:cols w:space="0" w:num="1"/>
          <w:rtlGutter w:val="0"/>
          <w:docGrid w:linePitch="408" w:charSpace="0"/>
        </w:sectPr>
      </w:pPr>
    </w:p>
    <w:p w14:paraId="64398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9930FD4"/>
    <w:rsid w:val="399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4">
    <w:name w:val="NavPane"/>
    <w:basedOn w:val="1"/>
    <w:next w:val="5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customStyle="1" w:styleId="5">
    <w:name w:val="TOC5"/>
    <w:basedOn w:val="1"/>
    <w:next w:val="1"/>
    <w:qFormat/>
    <w:uiPriority w:val="0"/>
    <w:pPr>
      <w:ind w:left="1700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2024-07-31T03:12:00Z</dcterms:created>
  <dc:creator>word科科～</dc:creator>
  <cp:lastModifiedBy>word科科～</cp:lastModifiedBy>
  <dcterms:modified xsi:type="dcterms:W3CDTF">2024-07-31T03:12:58Z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CA3C3A66840746958EAC2F80B7B64CFF_11</vt:lpwstr>
  </property>
</Properties>
</file>